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2901DE5F">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8A264C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115D61">
        <w:rPr>
          <w:rFonts w:ascii="Arial" w:hAnsi="Arial" w:cs="Arial"/>
          <w:bCs/>
          <w:szCs w:val="22"/>
        </w:rPr>
        <w:t xml:space="preserve"> in Journalism and Media Production</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42AA7E86"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4E5097">
        <w:rPr>
          <w:rFonts w:ascii="Arial" w:hAnsi="Arial" w:cs="Arial"/>
          <w:bCs/>
          <w:szCs w:val="22"/>
        </w:rPr>
        <w:t>School of the Arts, Production</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65240928"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4E5097">
        <w:rPr>
          <w:rFonts w:ascii="Arial" w:hAnsi="Arial" w:cs="Arial"/>
          <w:bCs/>
          <w:szCs w:val="22"/>
        </w:rPr>
        <w:t>Lecturer in Journalism and Media Production</w:t>
      </w:r>
    </w:p>
    <w:p w14:paraId="703C8328" w14:textId="0F757DBE"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4E5097">
        <w:rPr>
          <w:rFonts w:ascii="Arial" w:hAnsi="Arial" w:cs="Arial"/>
          <w:bCs/>
          <w:szCs w:val="22"/>
        </w:rPr>
        <w:t>School of the Arts, Production</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F727B1"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002A5C8E" w:rsidR="000C1217" w:rsidRPr="000C1217" w:rsidRDefault="000C1217" w:rsidP="000C1217">
            <w:pPr>
              <w:rPr>
                <w:rFonts w:ascii="Arial" w:hAnsi="Arial" w:cs="Arial"/>
                <w:szCs w:val="22"/>
              </w:rPr>
            </w:pPr>
            <w:r w:rsidRPr="00F727B1">
              <w:rPr>
                <w:rFonts w:ascii="Arial" w:hAnsi="Arial" w:cs="Arial"/>
                <w:szCs w:val="22"/>
              </w:rPr>
              <w:t>Recent and relevant professional practice</w:t>
            </w:r>
            <w:r w:rsidR="00AC0797" w:rsidRPr="00F727B1">
              <w:rPr>
                <w:rFonts w:ascii="Arial" w:hAnsi="Arial" w:cs="Arial"/>
                <w:szCs w:val="22"/>
              </w:rPr>
              <w:t xml:space="preserve"> within journalism and/or news media production.</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D7AE" w14:textId="77777777" w:rsidR="00283796" w:rsidRDefault="00283796" w:rsidP="00EB316B">
      <w:r>
        <w:separator/>
      </w:r>
    </w:p>
  </w:endnote>
  <w:endnote w:type="continuationSeparator" w:id="0">
    <w:p w14:paraId="27561341" w14:textId="77777777" w:rsidR="00283796" w:rsidRDefault="00283796" w:rsidP="00EB316B">
      <w:r>
        <w:continuationSeparator/>
      </w:r>
    </w:p>
  </w:endnote>
  <w:endnote w:type="continuationNotice" w:id="1">
    <w:p w14:paraId="66FD2975" w14:textId="77777777" w:rsidR="00283796" w:rsidRDefault="0028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9F0A" w14:textId="77777777" w:rsidR="00283796" w:rsidRDefault="00283796" w:rsidP="00EB316B">
      <w:r>
        <w:separator/>
      </w:r>
    </w:p>
  </w:footnote>
  <w:footnote w:type="continuationSeparator" w:id="0">
    <w:p w14:paraId="003A9BF5" w14:textId="77777777" w:rsidR="00283796" w:rsidRDefault="00283796" w:rsidP="00EB316B">
      <w:r>
        <w:continuationSeparator/>
      </w:r>
    </w:p>
  </w:footnote>
  <w:footnote w:type="continuationNotice" w:id="1">
    <w:p w14:paraId="6675B58F" w14:textId="77777777" w:rsidR="00283796" w:rsidRDefault="00283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5E1C"/>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5D61"/>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3796"/>
    <w:rsid w:val="00284378"/>
    <w:rsid w:val="00284732"/>
    <w:rsid w:val="00294B50"/>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4E5097"/>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0797"/>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B646C"/>
    <w:rsid w:val="00EC00B6"/>
    <w:rsid w:val="00EC2692"/>
    <w:rsid w:val="00ED2F07"/>
    <w:rsid w:val="00ED48E9"/>
    <w:rsid w:val="00EF305D"/>
    <w:rsid w:val="00EF499D"/>
    <w:rsid w:val="00F317D9"/>
    <w:rsid w:val="00F43F44"/>
    <w:rsid w:val="00F56704"/>
    <w:rsid w:val="00F727B1"/>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2.xml><?xml version="1.0" encoding="utf-8"?>
<ds:datastoreItem xmlns:ds="http://schemas.openxmlformats.org/officeDocument/2006/customXml" ds:itemID="{0D60DACD-AD25-450A-B6D2-0F246576C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47c08bad-c920-48cb-a061-04179f1cf67d"/>
    <ds:schemaRef ds:uri="66c9430f-a473-499b-96ca-5c5ff4a71811"/>
  </ds:schemaRefs>
</ds:datastoreItem>
</file>

<file path=customXml/itemProps4.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6417</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7399</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2</cp:revision>
  <dcterms:created xsi:type="dcterms:W3CDTF">2025-05-13T11:07:00Z</dcterms:created>
  <dcterms:modified xsi:type="dcterms:W3CDTF">2025-05-13T11:07:00Z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